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1A" w:rsidRDefault="00F055B2">
      <w:pPr>
        <w:rPr>
          <w:b/>
        </w:rPr>
      </w:pPr>
      <w:r>
        <w:rPr>
          <w:b/>
        </w:rPr>
        <w:t>PSET 1 – Due at 12:45 PM on Aug 28</w:t>
      </w:r>
    </w:p>
    <w:p w:rsidR="00F055B2" w:rsidRDefault="00F055B2" w:rsidP="00771DDF">
      <w:pPr>
        <w:pStyle w:val="ListParagraph"/>
        <w:numPr>
          <w:ilvl w:val="0"/>
          <w:numId w:val="1"/>
        </w:numPr>
      </w:pPr>
      <w:r>
        <w:t>Sign into SLACK and setup a profile with a picture so Dr. Reuel can remember your name.  We will use SLACK to collaborate in class and out of class.  See email from Dr. Reuel for the sign up link.</w:t>
      </w:r>
    </w:p>
    <w:p w:rsidR="00532DB5" w:rsidRDefault="00532DB5" w:rsidP="00532DB5">
      <w:pPr>
        <w:pStyle w:val="ListParagraph"/>
      </w:pPr>
    </w:p>
    <w:p w:rsidR="00F055B2" w:rsidRDefault="00F055B2" w:rsidP="0044218B">
      <w:pPr>
        <w:pStyle w:val="ListParagraph"/>
        <w:numPr>
          <w:ilvl w:val="0"/>
          <w:numId w:val="1"/>
        </w:numPr>
      </w:pPr>
      <w:r>
        <w:t xml:space="preserve">Consider the following PID diagram for a distillation column.  How many control loops are there?  For each, identify the </w:t>
      </w:r>
      <w:r>
        <w:t>controlled variable, the manipulated variable, the type of sensor, and the final control element.</w:t>
      </w:r>
      <w:r>
        <w:t xml:space="preserve">  What are some possible disturbance variables?</w:t>
      </w:r>
    </w:p>
    <w:p w:rsidR="00F055B2" w:rsidRDefault="00F055B2" w:rsidP="00532DB5">
      <w:pPr>
        <w:jc w:val="center"/>
      </w:pPr>
      <w:r>
        <w:rPr>
          <w:noProof/>
        </w:rPr>
        <w:drawing>
          <wp:inline distT="0" distB="0" distL="0" distR="0" wp14:anchorId="527B8817" wp14:editId="5D43EEAC">
            <wp:extent cx="4992130" cy="325181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6947" cy="325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B2" w:rsidRDefault="00F055B2" w:rsidP="00F055B2">
      <w:pPr>
        <w:pStyle w:val="ListParagraph"/>
        <w:numPr>
          <w:ilvl w:val="0"/>
          <w:numId w:val="1"/>
        </w:numPr>
      </w:pPr>
      <w:r>
        <w:t xml:space="preserve">What is the purpose of a controller?  How does it operate? </w:t>
      </w:r>
    </w:p>
    <w:p w:rsidR="00532DB5" w:rsidRDefault="00532DB5" w:rsidP="00532DB5">
      <w:pPr>
        <w:pStyle w:val="ListParagraph"/>
      </w:pPr>
    </w:p>
    <w:p w:rsidR="00F055B2" w:rsidRDefault="00F055B2" w:rsidP="00BE18C1">
      <w:pPr>
        <w:pStyle w:val="ListParagraph"/>
        <w:numPr>
          <w:ilvl w:val="0"/>
          <w:numId w:val="1"/>
        </w:numPr>
      </w:pPr>
      <w:r>
        <w:t xml:space="preserve">Refresh your memory on how MATLAB can solve ODE problems.  </w:t>
      </w:r>
      <w:r w:rsidR="00532DB5">
        <w:t>What functions are available and what does the syntax look like?</w:t>
      </w:r>
      <w:bookmarkStart w:id="0" w:name="_GoBack"/>
      <w:bookmarkEnd w:id="0"/>
    </w:p>
    <w:p w:rsidR="00532DB5" w:rsidRDefault="00532DB5" w:rsidP="00532DB5">
      <w:pPr>
        <w:pStyle w:val="ListParagraph"/>
      </w:pPr>
    </w:p>
    <w:p w:rsidR="00532DB5" w:rsidRDefault="00532DB5" w:rsidP="00532DB5">
      <w:pPr>
        <w:pStyle w:val="ListParagraph"/>
      </w:pPr>
    </w:p>
    <w:p w:rsidR="00F055B2" w:rsidRDefault="00F055B2" w:rsidP="00F055B2">
      <w:pPr>
        <w:pStyle w:val="ListParagraph"/>
        <w:numPr>
          <w:ilvl w:val="0"/>
          <w:numId w:val="1"/>
        </w:numPr>
      </w:pPr>
      <w:r>
        <w:t>Form a team of 3-4 people.  This will be for the class LAB + team homework problems.  Record your team here for Dillon (our TA) to manage.  If you cannot find a team, please email Dillon (</w:t>
      </w:r>
      <w:hyperlink r:id="rId6" w:history="1">
        <w:r w:rsidRPr="00E37792">
          <w:rPr>
            <w:rStyle w:val="Hyperlink"/>
          </w:rPr>
          <w:t>dghurd@iastate.edu</w:t>
        </w:r>
      </w:hyperlink>
      <w:r>
        <w:t>) and he’ll help you out.</w:t>
      </w:r>
    </w:p>
    <w:p w:rsidR="00F055B2" w:rsidRDefault="00F055B2" w:rsidP="00F055B2">
      <w:pPr>
        <w:pStyle w:val="ListParagraph"/>
      </w:pPr>
    </w:p>
    <w:p w:rsidR="00F055B2" w:rsidRPr="00F055B2" w:rsidRDefault="00F055B2" w:rsidP="00F055B2">
      <w:pPr>
        <w:pStyle w:val="ListParagraph"/>
      </w:pPr>
      <w:hyperlink r:id="rId7" w:history="1">
        <w:r w:rsidRPr="00E37792">
          <w:rPr>
            <w:rStyle w:val="Hyperlink"/>
          </w:rPr>
          <w:t>https://docs.google.com/spreadsheets/d/13eIqJsnzHsw46DnWJ_IzEvRoqqoOSj2JM4CATiEvajs/edit?usp=sharing</w:t>
        </w:r>
      </w:hyperlink>
      <w:r>
        <w:t xml:space="preserve"> </w:t>
      </w:r>
    </w:p>
    <w:sectPr w:rsidR="00F055B2" w:rsidRPr="00F0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65E3"/>
    <w:multiLevelType w:val="hybridMultilevel"/>
    <w:tmpl w:val="6CE0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B2"/>
    <w:rsid w:val="00532DB5"/>
    <w:rsid w:val="005C6A1A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792C"/>
  <w15:chartTrackingRefBased/>
  <w15:docId w15:val="{FF1DB528-DAE4-4613-9D20-33AEF29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3eIqJsnzHsw46DnWJ_IzEvRoqqoOSj2JM4CATiEvaj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hurd@ia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</cp:revision>
  <dcterms:created xsi:type="dcterms:W3CDTF">2018-08-22T03:29:00Z</dcterms:created>
  <dcterms:modified xsi:type="dcterms:W3CDTF">2018-08-22T03:51:00Z</dcterms:modified>
</cp:coreProperties>
</file>