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7E" w:rsidRDefault="00BB3A66">
      <w:pPr>
        <w:rPr>
          <w:b/>
        </w:rPr>
      </w:pPr>
      <w:r>
        <w:rPr>
          <w:b/>
        </w:rPr>
        <w:t>PSET 10 – Due 11.6.2018 at start of class</w:t>
      </w:r>
    </w:p>
    <w:p w:rsidR="00BB3A66" w:rsidRDefault="00BB3A66">
      <w:r>
        <w:rPr>
          <w:b/>
        </w:rPr>
        <w:t xml:space="preserve">NOTE: </w:t>
      </w:r>
      <w:r>
        <w:t xml:space="preserve">This is the last PSET for UNIT 1.  EXAM 2 will be given on Nov 13 in class.  It will cover chapters 8, 9, 10, 11, 12, and 14. </w:t>
      </w:r>
    </w:p>
    <w:p w:rsidR="00E529DF" w:rsidRPr="00E37057" w:rsidRDefault="00E529DF">
      <w:pPr>
        <w:rPr>
          <w:b/>
        </w:rPr>
      </w:pPr>
      <w:r w:rsidRPr="00E37057">
        <w:rPr>
          <w:b/>
        </w:rPr>
        <w:t>Question 1:</w:t>
      </w:r>
    </w:p>
    <w:p w:rsidR="00BB3A66" w:rsidRDefault="00E529DF">
      <w:r>
        <w:t xml:space="preserve"> </w:t>
      </w:r>
      <w:r>
        <w:rPr>
          <w:noProof/>
        </w:rPr>
        <w:drawing>
          <wp:inline distT="0" distB="0" distL="0" distR="0" wp14:anchorId="7D7691D8" wp14:editId="3E879278">
            <wp:extent cx="3560562" cy="1617089"/>
            <wp:effectExtent l="0" t="0" r="190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4015" cy="16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54" w:rsidRDefault="00374A54">
      <w:r>
        <w:rPr>
          <w:noProof/>
        </w:rPr>
        <w:drawing>
          <wp:inline distT="0" distB="0" distL="0" distR="0" wp14:anchorId="03026060" wp14:editId="0FE22F84">
            <wp:extent cx="4793001" cy="489746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5418" cy="48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81" w:rsidRDefault="00106181"/>
    <w:p w:rsidR="00E529DF" w:rsidRPr="00E37057" w:rsidRDefault="00E529DF">
      <w:pPr>
        <w:rPr>
          <w:b/>
        </w:rPr>
      </w:pPr>
      <w:r w:rsidRPr="00E37057">
        <w:rPr>
          <w:b/>
        </w:rPr>
        <w:lastRenderedPageBreak/>
        <w:t>Question 2:</w:t>
      </w:r>
    </w:p>
    <w:p w:rsidR="00E529DF" w:rsidRDefault="00E529DF">
      <w:r>
        <w:rPr>
          <w:noProof/>
        </w:rPr>
        <w:drawing>
          <wp:inline distT="0" distB="0" distL="0" distR="0" wp14:anchorId="72D6419D" wp14:editId="2454E9B2">
            <wp:extent cx="3694922" cy="175824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2851" cy="176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57" w:rsidRDefault="00E37057" w:rsidP="00E37057">
      <w:r>
        <w:t>My answer – plot BODE diagrams with increasing Kc values…</w:t>
      </w:r>
    </w:p>
    <w:p w:rsidR="00106181" w:rsidRDefault="00E37057" w:rsidP="00E37057">
      <w:pPr>
        <w:pStyle w:val="ListParagraph"/>
        <w:numPr>
          <w:ilvl w:val="0"/>
          <w:numId w:val="1"/>
        </w:numPr>
      </w:pPr>
      <w:r>
        <w:t>Phase angle never reaches -180</w:t>
      </w:r>
    </w:p>
    <w:p w:rsidR="00E37057" w:rsidRDefault="00E37057" w:rsidP="00E37057">
      <w:pPr>
        <w:ind w:left="360"/>
      </w:pPr>
      <w:r w:rsidRPr="00E37057">
        <w:rPr>
          <w:noProof/>
        </w:rPr>
        <w:drawing>
          <wp:inline distT="0" distB="0" distL="0" distR="0" wp14:anchorId="7F221305" wp14:editId="1E43545D">
            <wp:extent cx="2576285" cy="19322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884" cy="194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57" w:rsidRDefault="00E37057" w:rsidP="00E37057">
      <w:pPr>
        <w:pStyle w:val="ListParagraph"/>
        <w:numPr>
          <w:ilvl w:val="0"/>
          <w:numId w:val="1"/>
        </w:numPr>
      </w:pPr>
      <w:r>
        <w:t>Phase angle never quite reaches -180’, looks like very large AR never &gt; 1 even at high Kc values</w:t>
      </w:r>
    </w:p>
    <w:p w:rsidR="00E37057" w:rsidRDefault="00E37057" w:rsidP="00E37057">
      <w:pPr>
        <w:pStyle w:val="ListParagraph"/>
      </w:pPr>
      <w:r w:rsidRPr="00E37057">
        <w:rPr>
          <w:noProof/>
        </w:rPr>
        <w:drawing>
          <wp:inline distT="0" distB="0" distL="0" distR="0" wp14:anchorId="2656ACC3" wp14:editId="221926EA">
            <wp:extent cx="2111828" cy="1583871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290" cy="15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37057" w:rsidRDefault="00E37057" w:rsidP="00E37057">
      <w:pPr>
        <w:pStyle w:val="ListParagraph"/>
      </w:pPr>
      <w:r>
        <w:t>c) Critical frequency is 1rad/time, at this frequency AR can go above one, so this system can be made unstable with sufficiently large Kc values</w:t>
      </w:r>
    </w:p>
    <w:p w:rsidR="00E37057" w:rsidRDefault="00E37057" w:rsidP="00E37057">
      <w:pPr>
        <w:pStyle w:val="ListParagraph"/>
      </w:pPr>
      <w:r w:rsidRPr="00E37057">
        <w:rPr>
          <w:noProof/>
        </w:rPr>
        <w:lastRenderedPageBreak/>
        <w:drawing>
          <wp:inline distT="0" distB="0" distL="0" distR="0" wp14:anchorId="025B85CC" wp14:editId="0A17C1D6">
            <wp:extent cx="3194957" cy="2396218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1449" cy="24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57" w:rsidRDefault="00E37057" w:rsidP="00E37057">
      <w:pPr>
        <w:pStyle w:val="ListParagraph"/>
      </w:pPr>
      <w:r>
        <w:t>d) Yes, this can be made unstable with increasing Kc values</w:t>
      </w:r>
    </w:p>
    <w:p w:rsidR="00E37057" w:rsidRDefault="00E37057" w:rsidP="00E37057">
      <w:pPr>
        <w:pStyle w:val="ListParagraph"/>
      </w:pPr>
      <w:r w:rsidRPr="00E37057">
        <w:rPr>
          <w:noProof/>
        </w:rPr>
        <w:drawing>
          <wp:inline distT="0" distB="0" distL="0" distR="0" wp14:anchorId="61537677" wp14:editId="1902389D">
            <wp:extent cx="3040743" cy="2280557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5611" cy="22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57" w:rsidRDefault="00E37057">
      <w:r>
        <w:br w:type="page"/>
      </w:r>
    </w:p>
    <w:p w:rsidR="00E529DF" w:rsidRPr="00E37057" w:rsidRDefault="00E529DF">
      <w:pPr>
        <w:rPr>
          <w:b/>
        </w:rPr>
      </w:pPr>
      <w:r w:rsidRPr="00E37057">
        <w:rPr>
          <w:b/>
        </w:rPr>
        <w:lastRenderedPageBreak/>
        <w:t>Question 3:</w:t>
      </w:r>
    </w:p>
    <w:p w:rsidR="00E529DF" w:rsidRDefault="00E529DF">
      <w:r>
        <w:rPr>
          <w:noProof/>
        </w:rPr>
        <w:drawing>
          <wp:inline distT="0" distB="0" distL="0" distR="0" wp14:anchorId="6B2A4320" wp14:editId="41F1C7DF">
            <wp:extent cx="3586687" cy="1133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5660" cy="113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057" w:rsidRDefault="00D1518A">
      <w:r w:rsidRPr="00D1518A">
        <w:rPr>
          <w:noProof/>
        </w:rPr>
        <w:drawing>
          <wp:inline distT="0" distB="0" distL="0" distR="0" wp14:anchorId="39A3BD31" wp14:editId="17DC7720">
            <wp:extent cx="533400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18A" w:rsidRDefault="00D1518A">
      <w:r>
        <w:t>By inspection</w:t>
      </w:r>
    </w:p>
    <w:p w:rsidR="00D1518A" w:rsidRDefault="00D1518A">
      <w:r>
        <w:t>Critical frequency = 0.806 rad/time</w:t>
      </w:r>
    </w:p>
    <w:p w:rsidR="00D1518A" w:rsidRDefault="00D1518A">
      <w:r>
        <w:t>AR = 0.202</w:t>
      </w:r>
    </w:p>
    <w:p w:rsidR="004B48F0" w:rsidRDefault="004B48F0">
      <w:r>
        <w:t>[Note: this system is stable!]</w:t>
      </w:r>
    </w:p>
    <w:p w:rsidR="00106181" w:rsidRDefault="00106181">
      <w:r>
        <w:br w:type="page"/>
      </w:r>
    </w:p>
    <w:p w:rsidR="00E529DF" w:rsidRDefault="00E529DF">
      <w:r>
        <w:lastRenderedPageBreak/>
        <w:t xml:space="preserve">Question </w:t>
      </w:r>
      <w:r w:rsidR="00106181">
        <w:t>4</w:t>
      </w:r>
      <w:r>
        <w:t>:</w:t>
      </w:r>
    </w:p>
    <w:p w:rsidR="00E529DF" w:rsidRDefault="00106181">
      <w:r>
        <w:rPr>
          <w:noProof/>
        </w:rPr>
        <w:drawing>
          <wp:inline distT="0" distB="0" distL="0" distR="0" wp14:anchorId="1E85BD96" wp14:editId="0BC6D792">
            <wp:extent cx="3993502" cy="228687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8977" cy="22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B7" w:rsidRDefault="00714EB7" w:rsidP="00714EB7">
      <w:pPr>
        <w:pStyle w:val="ListParagraph"/>
        <w:numPr>
          <w:ilvl w:val="0"/>
          <w:numId w:val="2"/>
        </w:numPr>
      </w:pPr>
      <w:r>
        <w:t>Bode plot.  Note that we do NOT use the disturbance variable transfer function in G –open loop</w:t>
      </w:r>
    </w:p>
    <w:p w:rsidR="00714EB7" w:rsidRDefault="00714EB7" w:rsidP="00714EB7">
      <w:r w:rsidRPr="00714EB7">
        <w:rPr>
          <w:noProof/>
        </w:rPr>
        <w:drawing>
          <wp:inline distT="0" distB="0" distL="0" distR="0" wp14:anchorId="1A4E6BF6" wp14:editId="3B83C798">
            <wp:extent cx="5334000" cy="4000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E6" w:rsidRDefault="008C3EE6" w:rsidP="00714EB7">
      <w:r>
        <w:t xml:space="preserve">Part (b) I used </w:t>
      </w:r>
      <w:proofErr w:type="spellStart"/>
      <w:r>
        <w:t>fminunc</w:t>
      </w:r>
      <w:proofErr w:type="spellEnd"/>
      <w:r>
        <w:t xml:space="preserve"> to solve for Kc where PM = 30, code for this: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32"/>
          <w:szCs w:val="32"/>
        </w:rPr>
      </w:pPr>
      <w:proofErr w:type="spellStart"/>
      <w:r w:rsidRPr="008C3EE6">
        <w:rPr>
          <w:rFonts w:ascii="Courier New" w:hAnsi="Courier New" w:cs="Courier New"/>
          <w:color w:val="000000"/>
          <w:sz w:val="32"/>
          <w:szCs w:val="32"/>
        </w:rPr>
        <w:t>Kc_opt</w:t>
      </w:r>
      <w:proofErr w:type="spellEnd"/>
      <w:r w:rsidRPr="008C3EE6">
        <w:rPr>
          <w:rFonts w:ascii="Courier New" w:hAnsi="Courier New" w:cs="Courier New"/>
          <w:color w:val="000000"/>
          <w:sz w:val="32"/>
          <w:szCs w:val="32"/>
        </w:rPr>
        <w:t xml:space="preserve"> = </w:t>
      </w:r>
      <w:proofErr w:type="spellStart"/>
      <w:r w:rsidRPr="008C3EE6">
        <w:rPr>
          <w:rFonts w:ascii="Courier New" w:hAnsi="Courier New" w:cs="Courier New"/>
          <w:color w:val="000000"/>
          <w:sz w:val="32"/>
          <w:szCs w:val="32"/>
        </w:rPr>
        <w:t>fminunc</w:t>
      </w:r>
      <w:proofErr w:type="spellEnd"/>
      <w:r w:rsidRPr="008C3EE6">
        <w:rPr>
          <w:rFonts w:ascii="Courier New" w:hAnsi="Courier New" w:cs="Courier New"/>
          <w:color w:val="000000"/>
          <w:sz w:val="32"/>
          <w:szCs w:val="32"/>
        </w:rPr>
        <w:t>(@func1,1)</w:t>
      </w:r>
    </w:p>
    <w:p w:rsid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8C3EE6" w:rsidRDefault="008C3EE6" w:rsidP="00714EB7">
      <w:r>
        <w:t xml:space="preserve">Where </w:t>
      </w:r>
      <w:proofErr w:type="spellStart"/>
      <w:r>
        <w:t>fminunc</w:t>
      </w:r>
      <w:proofErr w:type="spellEnd"/>
      <w:r>
        <w:t xml:space="preserve"> is defined as: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FF"/>
          <w:sz w:val="32"/>
          <w:szCs w:val="32"/>
        </w:rPr>
        <w:lastRenderedPageBreak/>
        <w:t>function</w:t>
      </w:r>
      <w:r w:rsidRPr="008C3EE6">
        <w:rPr>
          <w:rFonts w:ascii="Courier New" w:hAnsi="Courier New" w:cs="Courier New"/>
          <w:color w:val="000000"/>
          <w:sz w:val="32"/>
          <w:szCs w:val="32"/>
        </w:rPr>
        <w:t xml:space="preserve"> F = func1(Kc)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00"/>
          <w:sz w:val="32"/>
          <w:szCs w:val="32"/>
        </w:rPr>
        <w:t xml:space="preserve">s = </w:t>
      </w:r>
      <w:proofErr w:type="spellStart"/>
      <w:r w:rsidRPr="008C3EE6">
        <w:rPr>
          <w:rFonts w:ascii="Courier New" w:hAnsi="Courier New" w:cs="Courier New"/>
          <w:color w:val="000000"/>
          <w:sz w:val="32"/>
          <w:szCs w:val="32"/>
        </w:rPr>
        <w:t>tf</w:t>
      </w:r>
      <w:proofErr w:type="spellEnd"/>
      <w:r w:rsidRPr="008C3EE6">
        <w:rPr>
          <w:rFonts w:ascii="Courier New" w:hAnsi="Courier New" w:cs="Courier New"/>
          <w:color w:val="000000"/>
          <w:sz w:val="32"/>
          <w:szCs w:val="32"/>
        </w:rPr>
        <w:t>(</w:t>
      </w:r>
      <w:r w:rsidRPr="008C3EE6">
        <w:rPr>
          <w:rFonts w:ascii="Courier New" w:hAnsi="Courier New" w:cs="Courier New"/>
          <w:color w:val="A020F0"/>
          <w:sz w:val="32"/>
          <w:szCs w:val="32"/>
        </w:rPr>
        <w:t>'s'</w:t>
      </w:r>
      <w:r w:rsidRPr="008C3EE6">
        <w:rPr>
          <w:rFonts w:ascii="Courier New" w:hAnsi="Courier New" w:cs="Courier New"/>
          <w:color w:val="000000"/>
          <w:sz w:val="32"/>
          <w:szCs w:val="32"/>
        </w:rPr>
        <w:t>);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00"/>
          <w:sz w:val="32"/>
          <w:szCs w:val="32"/>
        </w:rPr>
        <w:t>G = Kc*(2*s+1)/(0.1*s+</w:t>
      </w:r>
      <w:proofErr w:type="gramStart"/>
      <w:r w:rsidRPr="008C3EE6">
        <w:rPr>
          <w:rFonts w:ascii="Courier New" w:hAnsi="Courier New" w:cs="Courier New"/>
          <w:color w:val="000000"/>
          <w:sz w:val="32"/>
          <w:szCs w:val="32"/>
        </w:rPr>
        <w:t>1)*</w:t>
      </w:r>
      <w:proofErr w:type="gramEnd"/>
      <w:r w:rsidRPr="008C3EE6">
        <w:rPr>
          <w:rFonts w:ascii="Courier New" w:hAnsi="Courier New" w:cs="Courier New"/>
          <w:color w:val="000000"/>
          <w:sz w:val="32"/>
          <w:szCs w:val="32"/>
        </w:rPr>
        <w:t>2/(0.5*s+1)*(0.4/s/(5*s+1))*1;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00"/>
          <w:sz w:val="32"/>
          <w:szCs w:val="32"/>
        </w:rPr>
        <w:t xml:space="preserve">[GM, PM, </w:t>
      </w:r>
      <w:proofErr w:type="spellStart"/>
      <w:r w:rsidRPr="008C3EE6">
        <w:rPr>
          <w:rFonts w:ascii="Courier New" w:hAnsi="Courier New" w:cs="Courier New"/>
          <w:color w:val="000000"/>
          <w:sz w:val="32"/>
          <w:szCs w:val="32"/>
        </w:rPr>
        <w:t>Wc</w:t>
      </w:r>
      <w:proofErr w:type="spellEnd"/>
      <w:r w:rsidRPr="008C3EE6">
        <w:rPr>
          <w:rFonts w:ascii="Courier New" w:hAnsi="Courier New" w:cs="Courier New"/>
          <w:color w:val="000000"/>
          <w:sz w:val="32"/>
          <w:szCs w:val="32"/>
        </w:rPr>
        <w:t xml:space="preserve">, </w:t>
      </w:r>
      <w:proofErr w:type="spellStart"/>
      <w:r w:rsidRPr="008C3EE6">
        <w:rPr>
          <w:rFonts w:ascii="Courier New" w:hAnsi="Courier New" w:cs="Courier New"/>
          <w:color w:val="000000"/>
          <w:sz w:val="32"/>
          <w:szCs w:val="32"/>
        </w:rPr>
        <w:t>Wg</w:t>
      </w:r>
      <w:proofErr w:type="spellEnd"/>
      <w:r w:rsidRPr="008C3EE6">
        <w:rPr>
          <w:rFonts w:ascii="Courier New" w:hAnsi="Courier New" w:cs="Courier New"/>
          <w:color w:val="000000"/>
          <w:sz w:val="32"/>
          <w:szCs w:val="32"/>
        </w:rPr>
        <w:t>] = margin(G);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00"/>
          <w:sz w:val="32"/>
          <w:szCs w:val="32"/>
        </w:rPr>
        <w:t>F = (PM-</w:t>
      </w:r>
      <w:proofErr w:type="gramStart"/>
      <w:r w:rsidRPr="008C3EE6">
        <w:rPr>
          <w:rFonts w:ascii="Courier New" w:hAnsi="Courier New" w:cs="Courier New"/>
          <w:color w:val="000000"/>
          <w:sz w:val="32"/>
          <w:szCs w:val="32"/>
        </w:rPr>
        <w:t>30)^</w:t>
      </w:r>
      <w:proofErr w:type="gramEnd"/>
      <w:r w:rsidRPr="008C3EE6">
        <w:rPr>
          <w:rFonts w:ascii="Courier New" w:hAnsi="Courier New" w:cs="Courier New"/>
          <w:color w:val="000000"/>
          <w:sz w:val="32"/>
          <w:szCs w:val="32"/>
        </w:rPr>
        <w:t>2;</w:t>
      </w:r>
    </w:p>
    <w:p w:rsidR="008C3EE6" w:rsidRPr="008C3EE6" w:rsidRDefault="008C3EE6" w:rsidP="008C3EE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32"/>
          <w:szCs w:val="32"/>
        </w:rPr>
      </w:pPr>
      <w:r w:rsidRPr="008C3EE6">
        <w:rPr>
          <w:rFonts w:ascii="Courier New" w:hAnsi="Courier New" w:cs="Courier New"/>
          <w:color w:val="0000FF"/>
          <w:sz w:val="32"/>
          <w:szCs w:val="32"/>
        </w:rPr>
        <w:t>end</w:t>
      </w:r>
    </w:p>
    <w:p w:rsidR="008C3EE6" w:rsidRDefault="008C3EE6" w:rsidP="00714EB7"/>
    <w:p w:rsidR="008C3EE6" w:rsidRDefault="008C3EE6" w:rsidP="00714EB7">
      <w:r>
        <w:t xml:space="preserve">Part (c) Solve graphically </w:t>
      </w:r>
      <w:r w:rsidR="0057093C">
        <w:t xml:space="preserve">with BODE plot </w:t>
      </w:r>
      <w:r>
        <w:t>or use the margin function</w:t>
      </w:r>
      <w:r w:rsidR="0057093C">
        <w:t xml:space="preserve"> in Matlab.</w:t>
      </w:r>
    </w:p>
    <w:p w:rsidR="008C3EE6" w:rsidRDefault="008C3EE6" w:rsidP="008C3EE6">
      <w:r>
        <w:t>GM =    3.0673</w:t>
      </w:r>
    </w:p>
    <w:p w:rsidR="00E529DF" w:rsidRPr="00374A54" w:rsidRDefault="00106181">
      <w:pPr>
        <w:rPr>
          <w:b/>
        </w:rPr>
      </w:pPr>
      <w:r w:rsidRPr="00374A54">
        <w:rPr>
          <w:b/>
        </w:rPr>
        <w:t>Question 5</w:t>
      </w:r>
      <w:r w:rsidR="00E529DF" w:rsidRPr="00374A54">
        <w:rPr>
          <w:b/>
        </w:rPr>
        <w:t>:</w:t>
      </w:r>
    </w:p>
    <w:p w:rsidR="00E529DF" w:rsidRDefault="00E529DF">
      <w:r>
        <w:rPr>
          <w:noProof/>
        </w:rPr>
        <w:drawing>
          <wp:inline distT="0" distB="0" distL="0" distR="0" wp14:anchorId="098A0064" wp14:editId="26B3B725">
            <wp:extent cx="4030824" cy="1479261"/>
            <wp:effectExtent l="0" t="0" r="825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2737" cy="14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54" w:rsidRDefault="00374A54">
      <w:r>
        <w:rPr>
          <w:noProof/>
        </w:rPr>
        <w:drawing>
          <wp:inline distT="0" distB="0" distL="0" distR="0" wp14:anchorId="6E62A9D4" wp14:editId="7F7B08FD">
            <wp:extent cx="5943600" cy="19672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E1" w:rsidRDefault="009220E1">
      <w:r w:rsidRPr="009220E1">
        <w:rPr>
          <w:noProof/>
        </w:rPr>
        <w:lastRenderedPageBreak/>
        <w:drawing>
          <wp:inline distT="0" distB="0" distL="0" distR="0" wp14:anchorId="7EF45B30" wp14:editId="6A86BF5B">
            <wp:extent cx="4308529" cy="323139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6997" cy="323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181" w:rsidRDefault="009220E1">
      <w:r>
        <w:t>The approximation is good at low frequencies but NOT high frequencies.</w:t>
      </w:r>
      <w:r w:rsidR="00106181">
        <w:br w:type="page"/>
      </w:r>
    </w:p>
    <w:p w:rsidR="009220E1" w:rsidRDefault="009220E1"/>
    <w:p w:rsidR="00E529DF" w:rsidRPr="00146DE9" w:rsidRDefault="00106181">
      <w:pPr>
        <w:rPr>
          <w:b/>
        </w:rPr>
      </w:pPr>
      <w:r w:rsidRPr="00146DE9">
        <w:rPr>
          <w:b/>
        </w:rPr>
        <w:t>Group Problem 1:</w:t>
      </w:r>
    </w:p>
    <w:p w:rsidR="00E529DF" w:rsidRDefault="00E529DF">
      <w:r>
        <w:rPr>
          <w:noProof/>
        </w:rPr>
        <w:drawing>
          <wp:inline distT="0" distB="0" distL="0" distR="0" wp14:anchorId="633E0E5A" wp14:editId="6A361212">
            <wp:extent cx="3297555" cy="2053526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5243"/>
                    <a:stretch/>
                  </pic:blipFill>
                  <pic:spPr bwMode="auto">
                    <a:xfrm>
                      <a:off x="0" y="0"/>
                      <a:ext cx="3304383" cy="205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E9" w:rsidRDefault="00146DE9">
      <w:r>
        <w:t>Part a)</w:t>
      </w:r>
    </w:p>
    <w:p w:rsidR="00106181" w:rsidRDefault="00EE351E">
      <w:r w:rsidRPr="00EE351E">
        <w:rPr>
          <w:noProof/>
        </w:rPr>
        <w:drawing>
          <wp:inline distT="0" distB="0" distL="0" distR="0" wp14:anchorId="3DF02C48" wp14:editId="3CD2D6BF">
            <wp:extent cx="4463512" cy="334763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1601" cy="33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E9" w:rsidRDefault="00146DE9">
      <w:r>
        <w:t xml:space="preserve">Part b) Kc &lt; </w:t>
      </w:r>
      <w:r w:rsidRPr="00146DE9">
        <w:t>0.9753</w:t>
      </w:r>
      <w:r>
        <w:t xml:space="preserve"> the system is stable</w:t>
      </w:r>
    </w:p>
    <w:p w:rsidR="00146DE9" w:rsidRDefault="00146DE9">
      <w:r>
        <w:t>Part c) With Kc = 0.2, the phase margin is 46.5</w:t>
      </w:r>
      <w:r>
        <w:rPr>
          <w:rFonts w:cstheme="minorHAnsi"/>
        </w:rPr>
        <w:t>°</w:t>
      </w:r>
    </w:p>
    <w:p w:rsidR="00146DE9" w:rsidRDefault="00146DE9">
      <w:r>
        <w:t xml:space="preserve">Part d) </w:t>
      </w:r>
      <w:r w:rsidR="00C15DB6">
        <w:t xml:space="preserve">Use </w:t>
      </w:r>
      <w:proofErr w:type="spellStart"/>
      <w:r w:rsidR="00C15DB6">
        <w:t>fminunc</w:t>
      </w:r>
      <w:proofErr w:type="spellEnd"/>
      <w:r w:rsidR="00C15DB6">
        <w:t xml:space="preserve"> to solve</w:t>
      </w:r>
      <w:r w:rsidR="00040809">
        <w:t xml:space="preserve"> (like in problem 4)</w:t>
      </w:r>
      <w:r w:rsidR="00C15DB6">
        <w:t>, Kc = 0.57</w:t>
      </w:r>
    </w:p>
    <w:p w:rsidR="00040809" w:rsidRDefault="00040809">
      <w:r>
        <w:br w:type="page"/>
      </w:r>
    </w:p>
    <w:p w:rsidR="00106181" w:rsidRPr="00040809" w:rsidRDefault="00106181">
      <w:pPr>
        <w:rPr>
          <w:b/>
        </w:rPr>
      </w:pPr>
      <w:r w:rsidRPr="00040809">
        <w:rPr>
          <w:b/>
        </w:rPr>
        <w:lastRenderedPageBreak/>
        <w:t>Group Problem 2:</w:t>
      </w:r>
    </w:p>
    <w:p w:rsidR="00106181" w:rsidRDefault="00106181">
      <w:r>
        <w:rPr>
          <w:noProof/>
        </w:rPr>
        <w:drawing>
          <wp:inline distT="0" distB="0" distL="0" distR="0" wp14:anchorId="19553866" wp14:editId="756151FB">
            <wp:extent cx="3247001" cy="222815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8960" cy="22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51" w:rsidRDefault="00642351">
      <w:r>
        <w:t>Answer – plot response to Kc values ranging from 0.1 to 10:</w:t>
      </w:r>
    </w:p>
    <w:p w:rsidR="00642351" w:rsidRDefault="00642351">
      <w:r>
        <w:t>Part a) The phase angle never reaches -180’ for any Kc, so it is always stable.</w:t>
      </w:r>
    </w:p>
    <w:p w:rsidR="00642351" w:rsidRDefault="00642351">
      <w:r w:rsidRPr="00642351">
        <w:drawing>
          <wp:inline distT="0" distB="0" distL="0" distR="0" wp14:anchorId="4D9A40B2" wp14:editId="4845E400">
            <wp:extent cx="3817308" cy="28629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818" cy="286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51" w:rsidRDefault="00642351">
      <w:r>
        <w:t>Part b) Same reason as above.  Always stable.</w:t>
      </w:r>
    </w:p>
    <w:p w:rsidR="00642351" w:rsidRDefault="00642351">
      <w:r w:rsidRPr="00642351">
        <w:lastRenderedPageBreak/>
        <w:drawing>
          <wp:inline distT="0" distB="0" distL="0" distR="0" wp14:anchorId="7CFACE9C" wp14:editId="04C28887">
            <wp:extent cx="4289296" cy="321697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2812" cy="321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CD" w:rsidRDefault="00484DCD">
      <w:r>
        <w:t>Part c) Again, the phase angle never reaches -180’, so it is stable for all Kc</w:t>
      </w:r>
    </w:p>
    <w:p w:rsidR="00484DCD" w:rsidRDefault="00484DCD">
      <w:r w:rsidRPr="00484DCD">
        <w:drawing>
          <wp:inline distT="0" distB="0" distL="0" distR="0" wp14:anchorId="7E1E33CF" wp14:editId="321352DE">
            <wp:extent cx="3885350" cy="2914013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7404" cy="291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CD" w:rsidRDefault="00484DCD">
      <w:r>
        <w:t xml:space="preserve">Part d) </w:t>
      </w:r>
      <w:r w:rsidR="005E1493">
        <w:t>Very high phase angle, not close to the -180’ marl for any of the Kc values</w:t>
      </w:r>
    </w:p>
    <w:p w:rsidR="005E1493" w:rsidRDefault="005E1493">
      <w:r w:rsidRPr="005E1493">
        <w:lastRenderedPageBreak/>
        <w:drawing>
          <wp:inline distT="0" distB="0" distL="0" distR="0" wp14:anchorId="47FD02E4" wp14:editId="3F2CC152">
            <wp:extent cx="4092705" cy="3069529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614" cy="30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93" w:rsidRDefault="005E1493">
      <w:r>
        <w:t>Part e) Yes!  At phase angle = -180’, thee are Kc values that can make this system unstable.</w:t>
      </w:r>
    </w:p>
    <w:p w:rsidR="005E1493" w:rsidRPr="00BB3A66" w:rsidRDefault="005E1493">
      <w:r w:rsidRPr="005E1493">
        <w:drawing>
          <wp:inline distT="0" distB="0" distL="0" distR="0" wp14:anchorId="509C89F8" wp14:editId="40FEDE3D">
            <wp:extent cx="3331271" cy="249845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2519" cy="250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493" w:rsidRPr="00BB3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85FBC"/>
    <w:multiLevelType w:val="hybridMultilevel"/>
    <w:tmpl w:val="4FAE2BC8"/>
    <w:lvl w:ilvl="0" w:tplc="915275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C7A50"/>
    <w:multiLevelType w:val="hybridMultilevel"/>
    <w:tmpl w:val="50006F2E"/>
    <w:lvl w:ilvl="0" w:tplc="4E9649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66"/>
    <w:rsid w:val="00040809"/>
    <w:rsid w:val="000B085F"/>
    <w:rsid w:val="00106181"/>
    <w:rsid w:val="00146DE9"/>
    <w:rsid w:val="002877F5"/>
    <w:rsid w:val="00374A54"/>
    <w:rsid w:val="00470EE3"/>
    <w:rsid w:val="00484DCD"/>
    <w:rsid w:val="004B48F0"/>
    <w:rsid w:val="0057093C"/>
    <w:rsid w:val="005E1493"/>
    <w:rsid w:val="00642351"/>
    <w:rsid w:val="006703ED"/>
    <w:rsid w:val="006B497E"/>
    <w:rsid w:val="00714EB7"/>
    <w:rsid w:val="007D6FA5"/>
    <w:rsid w:val="008C3EE6"/>
    <w:rsid w:val="009220E1"/>
    <w:rsid w:val="00BB3A66"/>
    <w:rsid w:val="00C15DB6"/>
    <w:rsid w:val="00C5642E"/>
    <w:rsid w:val="00D1518A"/>
    <w:rsid w:val="00E37057"/>
    <w:rsid w:val="00E529DF"/>
    <w:rsid w:val="00EE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EAE37"/>
  <w15:chartTrackingRefBased/>
  <w15:docId w15:val="{DD6DD5B0-9239-484D-B107-4BF3CF35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Reuel, Nigel F [C B E]</dc:creator>
  <cp:keywords/>
  <dc:description/>
  <cp:lastModifiedBy>Reuel, Nigel F [C B E]</cp:lastModifiedBy>
  <cp:revision>14</cp:revision>
  <dcterms:created xsi:type="dcterms:W3CDTF">2018-11-01T20:31:00Z</dcterms:created>
  <dcterms:modified xsi:type="dcterms:W3CDTF">2018-11-02T21:20:00Z</dcterms:modified>
</cp:coreProperties>
</file>