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FC" w:rsidRDefault="006F762D">
      <w:pPr>
        <w:rPr>
          <w:b/>
        </w:rPr>
      </w:pPr>
      <w:r>
        <w:rPr>
          <w:b/>
        </w:rPr>
        <w:t>PSET 2 – ChE 421 Fall 2018 – Due Sept 4, 2018</w:t>
      </w:r>
    </w:p>
    <w:p w:rsidR="006F762D" w:rsidRDefault="006F762D">
      <w:pPr>
        <w:rPr>
          <w:b/>
          <w:i/>
        </w:rPr>
      </w:pPr>
      <w:r>
        <w:rPr>
          <w:b/>
          <w:i/>
        </w:rPr>
        <w:t>Individual Problems (turn in at start of class Tuesday)</w:t>
      </w:r>
    </w:p>
    <w:p w:rsidR="00ED29E1" w:rsidRDefault="00ED29E1" w:rsidP="006F762D">
      <w:pPr>
        <w:pStyle w:val="ListParagraph"/>
        <w:numPr>
          <w:ilvl w:val="0"/>
          <w:numId w:val="1"/>
        </w:numPr>
      </w:pPr>
      <w:r>
        <w:t>CSTR:</w:t>
      </w:r>
    </w:p>
    <w:p w:rsidR="00ED29E1" w:rsidRDefault="00ED29E1" w:rsidP="00ED29E1">
      <w:pPr>
        <w:pStyle w:val="ListParagraph"/>
        <w:numPr>
          <w:ilvl w:val="1"/>
          <w:numId w:val="1"/>
        </w:numPr>
      </w:pPr>
      <w:r>
        <w:t>Derive, with the help of your book, the general dynamic model equations that govern a CSTR with a simple liquid phase, irreversible chemical reaction where chemical species A reacts to form species B.  The reaction can be written as A</w:t>
      </w:r>
      <w:r>
        <w:sym w:font="Wingdings" w:char="F0E0"/>
      </w:r>
      <w:r>
        <w:t>B.  Assume reaction is first order.  Assume CSTR is perfectly mixed.  Also assume that the mass density of the feed and product streams are equal and constant.  Also assume that the volume of the reactor is held constant (with an overflow line).</w:t>
      </w:r>
    </w:p>
    <w:p w:rsidR="00ED29E1" w:rsidRDefault="00ED29E1" w:rsidP="00734E8F">
      <w:pPr>
        <w:pStyle w:val="ListParagraph"/>
        <w:numPr>
          <w:ilvl w:val="1"/>
          <w:numId w:val="1"/>
        </w:numPr>
      </w:pPr>
      <w:r>
        <w:t>The book considers a CSTR with the following parameters:</w:t>
      </w:r>
      <w:r>
        <w:rPr>
          <w:noProof/>
        </w:rPr>
        <w:drawing>
          <wp:inline distT="0" distB="0" distL="0" distR="0" wp14:anchorId="564740DF" wp14:editId="72A5B0F2">
            <wp:extent cx="4031129" cy="1975512"/>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5628" cy="1982617"/>
                    </a:xfrm>
                    <a:prstGeom prst="rect">
                      <a:avLst/>
                    </a:prstGeom>
                  </pic:spPr>
                </pic:pic>
              </a:graphicData>
            </a:graphic>
          </wp:inline>
        </w:drawing>
      </w:r>
    </w:p>
    <w:p w:rsidR="00ED29E1" w:rsidRDefault="00ED29E1" w:rsidP="00561072">
      <w:pPr>
        <w:pStyle w:val="ListParagraph"/>
        <w:ind w:left="1440"/>
      </w:pPr>
      <w:r>
        <w:t xml:space="preserve">Show that you can solve the models found in (a) with </w:t>
      </w:r>
      <w:r w:rsidR="00561072">
        <w:t>these parameters for</w:t>
      </w:r>
      <w:r>
        <w:t xml:space="preserve"> step changes in the cooling water temperature from 300 to 305K and 300 to 290K.</w:t>
      </w:r>
      <w:r w:rsidR="00561072">
        <w:t xml:space="preserve">  Plot the dynamic response of the reactor temperature and reactant A concentration due to these step changes (you will want to solve this numerically).</w:t>
      </w:r>
    </w:p>
    <w:p w:rsidR="00561072" w:rsidRDefault="00561072" w:rsidP="006F762D">
      <w:pPr>
        <w:pStyle w:val="ListParagraph"/>
        <w:numPr>
          <w:ilvl w:val="0"/>
          <w:numId w:val="1"/>
        </w:numPr>
      </w:pPr>
    </w:p>
    <w:p w:rsidR="00561072" w:rsidRDefault="00561072" w:rsidP="00561072">
      <w:pPr>
        <w:pStyle w:val="ListParagraph"/>
      </w:pPr>
      <w:r>
        <w:rPr>
          <w:noProof/>
        </w:rPr>
        <w:drawing>
          <wp:anchor distT="0" distB="0" distL="114300" distR="114300" simplePos="0" relativeHeight="251658240" behindDoc="1" locked="0" layoutInCell="1" allowOverlap="1" wp14:anchorId="5BC589D2" wp14:editId="444535D9">
            <wp:simplePos x="0" y="0"/>
            <wp:positionH relativeFrom="column">
              <wp:posOffset>3570642</wp:posOffset>
            </wp:positionH>
            <wp:positionV relativeFrom="paragraph">
              <wp:posOffset>145639</wp:posOffset>
            </wp:positionV>
            <wp:extent cx="2521955" cy="14522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21955" cy="14522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56A1FA" wp14:editId="6E90B574">
            <wp:extent cx="2973294" cy="10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5258" cy="1081864"/>
                    </a:xfrm>
                    <a:prstGeom prst="rect">
                      <a:avLst/>
                    </a:prstGeom>
                  </pic:spPr>
                </pic:pic>
              </a:graphicData>
            </a:graphic>
          </wp:inline>
        </w:drawing>
      </w:r>
    </w:p>
    <w:p w:rsidR="00561072" w:rsidRDefault="00561072" w:rsidP="00561072">
      <w:pPr>
        <w:pStyle w:val="ListParagraph"/>
      </w:pPr>
      <w:r>
        <w:rPr>
          <w:noProof/>
        </w:rPr>
        <w:drawing>
          <wp:inline distT="0" distB="0" distL="0" distR="0" wp14:anchorId="6ABBBF7C" wp14:editId="262491EF">
            <wp:extent cx="2930677" cy="1695263"/>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0103" cy="1700715"/>
                    </a:xfrm>
                    <a:prstGeom prst="rect">
                      <a:avLst/>
                    </a:prstGeom>
                  </pic:spPr>
                </pic:pic>
              </a:graphicData>
            </a:graphic>
          </wp:inline>
        </w:drawing>
      </w:r>
    </w:p>
    <w:p w:rsidR="00561072" w:rsidRDefault="00561072" w:rsidP="00561072">
      <w:pPr>
        <w:pStyle w:val="ListParagraph"/>
      </w:pPr>
    </w:p>
    <w:p w:rsidR="00EC38A8" w:rsidRDefault="00EC38A8" w:rsidP="00561072">
      <w:pPr>
        <w:pStyle w:val="ListParagraph"/>
      </w:pPr>
    </w:p>
    <w:p w:rsidR="00EC38A8" w:rsidRDefault="00EC38A8" w:rsidP="006F762D">
      <w:pPr>
        <w:pStyle w:val="ListParagraph"/>
        <w:numPr>
          <w:ilvl w:val="0"/>
          <w:numId w:val="1"/>
        </w:numPr>
      </w:pPr>
    </w:p>
    <w:p w:rsidR="00EC38A8" w:rsidRDefault="00EC38A8" w:rsidP="00EC38A8">
      <w:pPr>
        <w:pStyle w:val="ListParagraph"/>
      </w:pPr>
      <w:r>
        <w:rPr>
          <w:noProof/>
        </w:rPr>
        <w:drawing>
          <wp:inline distT="0" distB="0" distL="0" distR="0" wp14:anchorId="50C0A7AD" wp14:editId="73DEEDBD">
            <wp:extent cx="3718489" cy="4828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0330" cy="4831379"/>
                    </a:xfrm>
                    <a:prstGeom prst="rect">
                      <a:avLst/>
                    </a:prstGeom>
                  </pic:spPr>
                </pic:pic>
              </a:graphicData>
            </a:graphic>
          </wp:inline>
        </w:drawing>
      </w:r>
    </w:p>
    <w:p w:rsidR="00EC38A8" w:rsidRDefault="00EC38A8" w:rsidP="00EC38A8">
      <w:pPr>
        <w:pStyle w:val="ListParagraph"/>
      </w:pPr>
    </w:p>
    <w:p w:rsidR="001415E8" w:rsidRDefault="001415E8" w:rsidP="006F762D">
      <w:pPr>
        <w:pStyle w:val="ListParagraph"/>
        <w:numPr>
          <w:ilvl w:val="0"/>
          <w:numId w:val="1"/>
        </w:numPr>
      </w:pPr>
      <w:r>
        <w:t>Solve</w:t>
      </w:r>
      <w:r w:rsidR="00076D04">
        <w:t>:</w:t>
      </w:r>
      <w:bookmarkStart w:id="0" w:name="_GoBack"/>
      <w:bookmarkEnd w:id="0"/>
    </w:p>
    <w:p w:rsidR="006F762D" w:rsidRDefault="006F762D" w:rsidP="001415E8">
      <w:pPr>
        <w:pStyle w:val="ListParagraph"/>
      </w:pPr>
      <w:r>
        <w:t xml:space="preserve">Model the temperature response of an electrically heated stirred-tank process (held at constant volume) </w:t>
      </w:r>
      <w:r w:rsidR="00ED29E1">
        <w:t xml:space="preserve">that experiences a sudden change in water temperature of the inlet stream – changing from </w:t>
      </w:r>
      <w:r w:rsidR="00012650">
        <w:t>10</w:t>
      </w:r>
      <w:r w:rsidR="00ED29E1">
        <w:rPr>
          <w:rFonts w:cstheme="minorHAnsi"/>
        </w:rPr>
        <w:t>°</w:t>
      </w:r>
      <w:r w:rsidR="00ED29E1" w:rsidRPr="006F762D">
        <w:t>C</w:t>
      </w:r>
      <w:r w:rsidR="00ED29E1">
        <w:t xml:space="preserve"> to 15</w:t>
      </w:r>
      <w:r w:rsidR="00ED29E1">
        <w:rPr>
          <w:rFonts w:cstheme="minorHAnsi"/>
        </w:rPr>
        <w:t>°</w:t>
      </w:r>
      <w:r w:rsidR="00ED29E1" w:rsidRPr="006F762D">
        <w:t>C</w:t>
      </w:r>
      <w:r w:rsidR="00ED29E1">
        <w:t xml:space="preserve">.  </w:t>
      </w:r>
      <w:r w:rsidR="00547275">
        <w:t xml:space="preserve">Plot the response of tank temp and heating element wall temp as a function of time until it reaches a new steady state. </w:t>
      </w:r>
      <w:r w:rsidR="00ED29E1">
        <w:t>The system has</w:t>
      </w:r>
      <w:r>
        <w:t xml:space="preserve"> the following process parameters:</w:t>
      </w:r>
    </w:p>
    <w:p w:rsidR="006F762D" w:rsidRDefault="006F762D" w:rsidP="006F762D">
      <w:pPr>
        <w:pStyle w:val="ListParagraph"/>
        <w:numPr>
          <w:ilvl w:val="0"/>
          <w:numId w:val="4"/>
        </w:numPr>
      </w:pPr>
      <w:r>
        <w:t>Mass of copper heating element = 500g</w:t>
      </w:r>
    </w:p>
    <w:p w:rsidR="006F762D" w:rsidRDefault="006F762D" w:rsidP="006F762D">
      <w:pPr>
        <w:pStyle w:val="ListParagraph"/>
        <w:numPr>
          <w:ilvl w:val="0"/>
          <w:numId w:val="4"/>
        </w:numPr>
      </w:pPr>
      <w:r>
        <w:t xml:space="preserve">Heat capacity of heating element = </w:t>
      </w:r>
      <w:r w:rsidRPr="006F762D">
        <w:t xml:space="preserve"> 0.385J/</w:t>
      </w:r>
      <w:r>
        <w:t>(g</w:t>
      </w:r>
      <w:r>
        <w:sym w:font="Symbol" w:char="F0D7"/>
      </w:r>
      <w:r>
        <w:rPr>
          <w:rFonts w:cstheme="minorHAnsi"/>
        </w:rPr>
        <w:t>°</w:t>
      </w:r>
      <w:r w:rsidRPr="006F762D">
        <w:t>C)</w:t>
      </w:r>
      <w:r>
        <w:t xml:space="preserve"> </w:t>
      </w:r>
    </w:p>
    <w:p w:rsidR="006F762D" w:rsidRDefault="006F762D" w:rsidP="006F762D">
      <w:pPr>
        <w:pStyle w:val="ListParagraph"/>
        <w:numPr>
          <w:ilvl w:val="0"/>
          <w:numId w:val="4"/>
        </w:numPr>
      </w:pPr>
      <w:r>
        <w:t>Area of heating element = 1.2m</w:t>
      </w:r>
      <w:r>
        <w:rPr>
          <w:vertAlign w:val="superscript"/>
        </w:rPr>
        <w:t>3</w:t>
      </w:r>
    </w:p>
    <w:p w:rsidR="00753F66" w:rsidRDefault="00753F66" w:rsidP="006F762D">
      <w:pPr>
        <w:pStyle w:val="ListParagraph"/>
        <w:numPr>
          <w:ilvl w:val="0"/>
          <w:numId w:val="4"/>
        </w:numPr>
      </w:pPr>
      <w:r>
        <w:t>Resistance of heating element = 2k</w:t>
      </w:r>
      <w:r>
        <w:sym w:font="Symbol" w:char="F057"/>
      </w:r>
    </w:p>
    <w:p w:rsidR="00753F66" w:rsidRDefault="00753F66" w:rsidP="006F762D">
      <w:pPr>
        <w:pStyle w:val="ListParagraph"/>
        <w:numPr>
          <w:ilvl w:val="0"/>
          <w:numId w:val="4"/>
        </w:numPr>
      </w:pPr>
      <w:r>
        <w:t>Current through heating element = 1A</w:t>
      </w:r>
    </w:p>
    <w:p w:rsidR="006F762D" w:rsidRDefault="006F762D" w:rsidP="006F762D">
      <w:pPr>
        <w:pStyle w:val="ListParagraph"/>
        <w:numPr>
          <w:ilvl w:val="0"/>
          <w:numId w:val="4"/>
        </w:numPr>
      </w:pPr>
      <w:r>
        <w:t>Water in tank – density = 1 g/cm</w:t>
      </w:r>
      <w:r>
        <w:rPr>
          <w:vertAlign w:val="superscript"/>
        </w:rPr>
        <w:t>3</w:t>
      </w:r>
    </w:p>
    <w:p w:rsidR="006F762D" w:rsidRDefault="006F762D" w:rsidP="006F762D">
      <w:pPr>
        <w:pStyle w:val="ListParagraph"/>
        <w:numPr>
          <w:ilvl w:val="0"/>
          <w:numId w:val="4"/>
        </w:numPr>
      </w:pPr>
      <w:r>
        <w:t>Volume of tank = 100L</w:t>
      </w:r>
    </w:p>
    <w:p w:rsidR="00753F66" w:rsidRDefault="00753F66" w:rsidP="00753F66">
      <w:pPr>
        <w:pStyle w:val="ListParagraph"/>
        <w:numPr>
          <w:ilvl w:val="0"/>
          <w:numId w:val="4"/>
        </w:numPr>
      </w:pPr>
      <w:r>
        <w:t xml:space="preserve">Heat transfer coefficient = </w:t>
      </w:r>
      <w:r w:rsidR="00732E7A">
        <w:t xml:space="preserve">400 </w:t>
      </w:r>
      <w:r w:rsidRPr="00753F66">
        <w:t>(W/(m</w:t>
      </w:r>
      <w:r w:rsidRPr="00753F66">
        <w:rPr>
          <w:vertAlign w:val="superscript"/>
        </w:rPr>
        <w:t>2</w:t>
      </w:r>
      <w:r>
        <w:sym w:font="Symbol" w:char="F0D7"/>
      </w:r>
      <w:r w:rsidRPr="00753F66">
        <w:t>K))</w:t>
      </w:r>
    </w:p>
    <w:p w:rsidR="00753F66" w:rsidRDefault="00753F66" w:rsidP="00753F66">
      <w:pPr>
        <w:pStyle w:val="ListParagraph"/>
        <w:numPr>
          <w:ilvl w:val="0"/>
          <w:numId w:val="4"/>
        </w:numPr>
      </w:pPr>
      <w:r>
        <w:t>Flow rate through tank = 100mL/s</w:t>
      </w:r>
    </w:p>
    <w:p w:rsidR="00753F66" w:rsidRDefault="00753F66" w:rsidP="00753F66">
      <w:pPr>
        <w:pStyle w:val="ListParagraph"/>
        <w:numPr>
          <w:ilvl w:val="0"/>
          <w:numId w:val="4"/>
        </w:numPr>
      </w:pPr>
      <w:r>
        <w:t>Heat capacity of water = 4.186 J/</w:t>
      </w:r>
      <w:r>
        <w:t>(g</w:t>
      </w:r>
      <w:r>
        <w:sym w:font="Symbol" w:char="F0D7"/>
      </w:r>
      <w:r>
        <w:rPr>
          <w:rFonts w:cstheme="minorHAnsi"/>
        </w:rPr>
        <w:t>°</w:t>
      </w:r>
      <w:r w:rsidRPr="006F762D">
        <w:t>C)</w:t>
      </w:r>
    </w:p>
    <w:p w:rsidR="00753F66" w:rsidRDefault="00ED29E1" w:rsidP="00753F66">
      <w:pPr>
        <w:pStyle w:val="ListParagraph"/>
        <w:numPr>
          <w:ilvl w:val="0"/>
          <w:numId w:val="4"/>
        </w:numPr>
      </w:pPr>
      <w:r>
        <w:t>Temperature of water coming in</w:t>
      </w:r>
      <w:r w:rsidR="00732E7A">
        <w:t xml:space="preserve"> before perturbation</w:t>
      </w:r>
      <w:r>
        <w:t xml:space="preserve"> = </w:t>
      </w:r>
      <w:r w:rsidR="00012650">
        <w:t>10</w:t>
      </w:r>
      <w:r>
        <w:rPr>
          <w:rFonts w:cstheme="minorHAnsi"/>
        </w:rPr>
        <w:t>°</w:t>
      </w:r>
      <w:r w:rsidRPr="006F762D">
        <w:t>C</w:t>
      </w:r>
    </w:p>
    <w:p w:rsidR="00753F66" w:rsidRPr="00753F66" w:rsidRDefault="00753F66" w:rsidP="00547275"/>
    <w:p w:rsidR="001415E8" w:rsidRDefault="001415E8" w:rsidP="006F762D">
      <w:pPr>
        <w:pStyle w:val="ListParagraph"/>
        <w:numPr>
          <w:ilvl w:val="0"/>
          <w:numId w:val="1"/>
        </w:numPr>
      </w:pPr>
      <w:r>
        <w:t>Practice Laplace transforms</w:t>
      </w:r>
    </w:p>
    <w:p w:rsidR="001415E8" w:rsidRDefault="001415E8" w:rsidP="001415E8">
      <w:pPr>
        <w:ind w:left="720"/>
      </w:pPr>
      <w:r>
        <w:rPr>
          <w:noProof/>
        </w:rPr>
        <w:drawing>
          <wp:inline distT="0" distB="0" distL="0" distR="0" wp14:anchorId="18AB9255" wp14:editId="628C4078">
            <wp:extent cx="3903356" cy="1584357"/>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4217" cy="1596883"/>
                    </a:xfrm>
                    <a:prstGeom prst="rect">
                      <a:avLst/>
                    </a:prstGeom>
                  </pic:spPr>
                </pic:pic>
              </a:graphicData>
            </a:graphic>
          </wp:inline>
        </w:drawing>
      </w:r>
    </w:p>
    <w:p w:rsidR="006F762D" w:rsidRDefault="001415E8" w:rsidP="006F762D">
      <w:pPr>
        <w:pStyle w:val="ListParagraph"/>
        <w:numPr>
          <w:ilvl w:val="0"/>
          <w:numId w:val="1"/>
        </w:numPr>
      </w:pPr>
      <w:r>
        <w:t>Solve:</w:t>
      </w:r>
    </w:p>
    <w:p w:rsidR="00EC38A8" w:rsidRDefault="00EC38A8" w:rsidP="00EC38A8">
      <w:pPr>
        <w:pStyle w:val="ListParagraph"/>
      </w:pPr>
      <w:r>
        <w:rPr>
          <w:noProof/>
        </w:rPr>
        <w:drawing>
          <wp:inline distT="0" distB="0" distL="0" distR="0" wp14:anchorId="0EE5F2B3" wp14:editId="75209A72">
            <wp:extent cx="3133725" cy="1895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3725" cy="1895475"/>
                    </a:xfrm>
                    <a:prstGeom prst="rect">
                      <a:avLst/>
                    </a:prstGeom>
                  </pic:spPr>
                </pic:pic>
              </a:graphicData>
            </a:graphic>
          </wp:inline>
        </w:drawing>
      </w:r>
    </w:p>
    <w:p w:rsidR="00EC38A8" w:rsidRDefault="001415E8" w:rsidP="006F762D">
      <w:pPr>
        <w:pStyle w:val="ListParagraph"/>
        <w:numPr>
          <w:ilvl w:val="0"/>
          <w:numId w:val="1"/>
        </w:numPr>
      </w:pPr>
      <w:r>
        <w:t>Solve:</w:t>
      </w:r>
    </w:p>
    <w:p w:rsidR="00EC38A8" w:rsidRDefault="00EC38A8" w:rsidP="00EC38A8">
      <w:pPr>
        <w:pStyle w:val="ListParagraph"/>
      </w:pPr>
      <w:r>
        <w:rPr>
          <w:noProof/>
        </w:rPr>
        <w:drawing>
          <wp:inline distT="0" distB="0" distL="0" distR="0" wp14:anchorId="44FD2E03" wp14:editId="52BB3739">
            <wp:extent cx="41529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900" cy="1543050"/>
                    </a:xfrm>
                    <a:prstGeom prst="rect">
                      <a:avLst/>
                    </a:prstGeom>
                  </pic:spPr>
                </pic:pic>
              </a:graphicData>
            </a:graphic>
          </wp:inline>
        </w:drawing>
      </w:r>
    </w:p>
    <w:p w:rsidR="006F762D" w:rsidRDefault="001415E8" w:rsidP="006F762D">
      <w:pPr>
        <w:pStyle w:val="ListParagraph"/>
        <w:numPr>
          <w:ilvl w:val="0"/>
          <w:numId w:val="1"/>
        </w:numPr>
      </w:pPr>
      <w:r>
        <w:t>Solve:</w:t>
      </w:r>
    </w:p>
    <w:p w:rsidR="006F762D" w:rsidRPr="001415E8" w:rsidRDefault="00EC38A8" w:rsidP="001415E8">
      <w:pPr>
        <w:pStyle w:val="ListParagraph"/>
      </w:pPr>
      <w:r>
        <w:rPr>
          <w:noProof/>
        </w:rPr>
        <w:drawing>
          <wp:inline distT="0" distB="0" distL="0" distR="0" wp14:anchorId="50692B67" wp14:editId="1A10BC4B">
            <wp:extent cx="3476625" cy="914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6625" cy="914400"/>
                    </a:xfrm>
                    <a:prstGeom prst="rect">
                      <a:avLst/>
                    </a:prstGeom>
                  </pic:spPr>
                </pic:pic>
              </a:graphicData>
            </a:graphic>
          </wp:inline>
        </w:drawing>
      </w:r>
    </w:p>
    <w:p w:rsidR="002D06B5" w:rsidRDefault="002D06B5">
      <w:pPr>
        <w:rPr>
          <w:b/>
          <w:i/>
        </w:rPr>
      </w:pPr>
    </w:p>
    <w:p w:rsidR="002D06B5" w:rsidRDefault="002D06B5">
      <w:pPr>
        <w:rPr>
          <w:b/>
          <w:i/>
        </w:rPr>
      </w:pPr>
    </w:p>
    <w:p w:rsidR="002D06B5" w:rsidRDefault="002D06B5">
      <w:pPr>
        <w:rPr>
          <w:b/>
          <w:i/>
        </w:rPr>
      </w:pPr>
    </w:p>
    <w:p w:rsidR="006F762D" w:rsidRDefault="006F762D">
      <w:pPr>
        <w:rPr>
          <w:b/>
          <w:i/>
        </w:rPr>
      </w:pPr>
      <w:r>
        <w:rPr>
          <w:b/>
          <w:i/>
        </w:rPr>
        <w:lastRenderedPageBreak/>
        <w:t xml:space="preserve">Group Problems (submit a copy </w:t>
      </w:r>
      <w:r w:rsidR="00EC38A8">
        <w:rPr>
          <w:b/>
          <w:i/>
        </w:rPr>
        <w:t xml:space="preserve">of your solution </w:t>
      </w:r>
      <w:r>
        <w:rPr>
          <w:b/>
          <w:i/>
        </w:rPr>
        <w:t>to Dillon via SLACK)</w:t>
      </w:r>
    </w:p>
    <w:p w:rsidR="006F762D" w:rsidRDefault="006F762D" w:rsidP="00EC38A8">
      <w:pPr>
        <w:pStyle w:val="ListParagraph"/>
        <w:numPr>
          <w:ilvl w:val="0"/>
          <w:numId w:val="6"/>
        </w:numPr>
      </w:pPr>
    </w:p>
    <w:p w:rsidR="00EC38A8" w:rsidRDefault="00EC38A8" w:rsidP="00EC38A8">
      <w:pPr>
        <w:pStyle w:val="ListParagraph"/>
      </w:pPr>
      <w:r>
        <w:rPr>
          <w:noProof/>
        </w:rPr>
        <w:drawing>
          <wp:inline distT="0" distB="0" distL="0" distR="0" wp14:anchorId="610AA949" wp14:editId="60687E45">
            <wp:extent cx="376237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62375" cy="628650"/>
                    </a:xfrm>
                    <a:prstGeom prst="rect">
                      <a:avLst/>
                    </a:prstGeom>
                  </pic:spPr>
                </pic:pic>
              </a:graphicData>
            </a:graphic>
          </wp:inline>
        </w:drawing>
      </w:r>
    </w:p>
    <w:p w:rsidR="00EC38A8" w:rsidRDefault="00EC38A8" w:rsidP="00EC38A8">
      <w:pPr>
        <w:pStyle w:val="ListParagraph"/>
      </w:pPr>
      <w:r>
        <w:rPr>
          <w:noProof/>
        </w:rPr>
        <w:drawing>
          <wp:inline distT="0" distB="0" distL="0" distR="0" wp14:anchorId="03C55249" wp14:editId="43C95FF5">
            <wp:extent cx="3748135" cy="2357982"/>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6443" cy="2363209"/>
                    </a:xfrm>
                    <a:prstGeom prst="rect">
                      <a:avLst/>
                    </a:prstGeom>
                  </pic:spPr>
                </pic:pic>
              </a:graphicData>
            </a:graphic>
          </wp:inline>
        </w:drawing>
      </w:r>
    </w:p>
    <w:p w:rsidR="00EC38A8" w:rsidRDefault="001415E8" w:rsidP="00EC38A8">
      <w:pPr>
        <w:pStyle w:val="ListParagraph"/>
        <w:numPr>
          <w:ilvl w:val="0"/>
          <w:numId w:val="6"/>
        </w:numPr>
      </w:pPr>
      <w:r>
        <w:t>Solve:</w:t>
      </w:r>
    </w:p>
    <w:p w:rsidR="001415E8" w:rsidRPr="006F762D" w:rsidRDefault="001415E8" w:rsidP="001415E8">
      <w:pPr>
        <w:pStyle w:val="ListParagraph"/>
      </w:pPr>
      <w:r>
        <w:rPr>
          <w:noProof/>
        </w:rPr>
        <w:drawing>
          <wp:inline distT="0" distB="0" distL="0" distR="0" wp14:anchorId="18A2BE8F" wp14:editId="63DB1656">
            <wp:extent cx="4105275" cy="2828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05275" cy="2828925"/>
                    </a:xfrm>
                    <a:prstGeom prst="rect">
                      <a:avLst/>
                    </a:prstGeom>
                  </pic:spPr>
                </pic:pic>
              </a:graphicData>
            </a:graphic>
          </wp:inline>
        </w:drawing>
      </w:r>
    </w:p>
    <w:sectPr w:rsidR="001415E8" w:rsidRPr="006F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681"/>
    <w:multiLevelType w:val="hybridMultilevel"/>
    <w:tmpl w:val="9570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E5AF5"/>
    <w:multiLevelType w:val="hybridMultilevel"/>
    <w:tmpl w:val="C2FA9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E40CC"/>
    <w:multiLevelType w:val="hybridMultilevel"/>
    <w:tmpl w:val="9684DC26"/>
    <w:lvl w:ilvl="0" w:tplc="5C824EE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AC71D6"/>
    <w:multiLevelType w:val="hybridMultilevel"/>
    <w:tmpl w:val="FB9E95E6"/>
    <w:lvl w:ilvl="0" w:tplc="5C824EE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27AD0"/>
    <w:multiLevelType w:val="hybridMultilevel"/>
    <w:tmpl w:val="40B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F583D"/>
    <w:multiLevelType w:val="hybridMultilevel"/>
    <w:tmpl w:val="5D6C6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2D"/>
    <w:rsid w:val="00012650"/>
    <w:rsid w:val="00076D04"/>
    <w:rsid w:val="001415E8"/>
    <w:rsid w:val="002D06B5"/>
    <w:rsid w:val="00547275"/>
    <w:rsid w:val="00561072"/>
    <w:rsid w:val="006A06FC"/>
    <w:rsid w:val="006F762D"/>
    <w:rsid w:val="00732E7A"/>
    <w:rsid w:val="00753F66"/>
    <w:rsid w:val="00EC38A8"/>
    <w:rsid w:val="00ED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71EC"/>
  <w15:chartTrackingRefBased/>
  <w15:docId w15:val="{2DE44CDA-DBC7-498A-B83B-78A15982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4</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3</cp:revision>
  <dcterms:created xsi:type="dcterms:W3CDTF">2018-08-29T02:53:00Z</dcterms:created>
  <dcterms:modified xsi:type="dcterms:W3CDTF">2018-08-29T15:01:00Z</dcterms:modified>
</cp:coreProperties>
</file>