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13" w:rsidRDefault="00D2043A">
      <w:pPr>
        <w:rPr>
          <w:b/>
        </w:rPr>
      </w:pPr>
      <w:r>
        <w:rPr>
          <w:b/>
        </w:rPr>
        <w:t xml:space="preserve">PSET </w:t>
      </w:r>
      <w:r w:rsidR="00DC4E31">
        <w:rPr>
          <w:b/>
        </w:rPr>
        <w:t>7</w:t>
      </w:r>
      <w:r>
        <w:rPr>
          <w:b/>
        </w:rPr>
        <w:t xml:space="preserve"> – ChE 310 – Assigned on </w:t>
      </w:r>
      <w:r w:rsidR="00DC4E31">
        <w:rPr>
          <w:b/>
        </w:rPr>
        <w:t>3.7.2019</w:t>
      </w:r>
      <w:r w:rsidR="00986310">
        <w:rPr>
          <w:b/>
        </w:rPr>
        <w:t xml:space="preserve">, Due </w:t>
      </w:r>
      <w:r>
        <w:rPr>
          <w:b/>
        </w:rPr>
        <w:t>MIDNIGHT</w:t>
      </w:r>
      <w:r w:rsidR="00986310">
        <w:rPr>
          <w:b/>
        </w:rPr>
        <w:t xml:space="preserve"> on </w:t>
      </w:r>
      <w:r w:rsidR="00DC4E31">
        <w:rPr>
          <w:b/>
        </w:rPr>
        <w:t>3.13.19</w:t>
      </w:r>
      <w:r w:rsidR="003E1967">
        <w:rPr>
          <w:b/>
        </w:rPr>
        <w:t xml:space="preserve"> </w:t>
      </w:r>
    </w:p>
    <w:p w:rsidR="00DC4E31" w:rsidRPr="00DC4E31" w:rsidRDefault="00DC4E31">
      <w:r>
        <w:t>Submit as a single zip file to the course website. Acknowledge collaborations in the comments section.</w:t>
      </w:r>
    </w:p>
    <w:p w:rsidR="004C2F5A" w:rsidRPr="001B584C" w:rsidRDefault="003E1967">
      <w:r>
        <w:rPr>
          <w:b/>
        </w:rPr>
        <w:t xml:space="preserve">Problem 1 - </w:t>
      </w:r>
      <w:r w:rsidR="004C2F5A">
        <w:t>11.15</w:t>
      </w:r>
      <w:r>
        <w:t xml:space="preserve"> from book</w:t>
      </w:r>
      <w:r w:rsidR="001B584C">
        <w:t xml:space="preserve"> – there is a mismatch in the flow rates and concentrations given in the text and in the figure.  Let’s use the constants given in the figure to solve the problem.</w:t>
      </w:r>
      <w:r w:rsidR="00110A7C">
        <w:t xml:space="preserve"> Include a scanned image of part (a) and (b) work or write it all out in the comments section.</w:t>
      </w:r>
      <w:r w:rsidR="001B584C">
        <w:t xml:space="preserve">  For part (c) use the LU matrices to find the inverse and check your answer with the build in </w:t>
      </w:r>
      <w:proofErr w:type="spellStart"/>
      <w:r w:rsidR="001B584C">
        <w:rPr>
          <w:i/>
        </w:rPr>
        <w:t>inv</w:t>
      </w:r>
      <w:proofErr w:type="spellEnd"/>
      <w:r w:rsidR="001B584C">
        <w:rPr>
          <w:i/>
        </w:rPr>
        <w:t xml:space="preserve"> </w:t>
      </w:r>
      <w:r w:rsidR="001B584C">
        <w:t>function.</w:t>
      </w:r>
      <w:r w:rsidR="00110A7C">
        <w:t xml:space="preserve"> </w:t>
      </w:r>
    </w:p>
    <w:p w:rsidR="00986310" w:rsidRDefault="003E1967">
      <w:r>
        <w:rPr>
          <w:b/>
        </w:rPr>
        <w:t xml:space="preserve">Problem 2 - </w:t>
      </w:r>
      <w:r w:rsidR="004C2F5A">
        <w:t>11.18</w:t>
      </w:r>
      <w:r>
        <w:t xml:space="preserve"> from book</w:t>
      </w:r>
      <w:r w:rsidR="00CF143B">
        <w:t xml:space="preserve"> – </w:t>
      </w:r>
      <w:r w:rsidR="00110A7C">
        <w:t>Part (a) show work by including a scanned/photo image of your paper work. C</w:t>
      </w:r>
      <w:r w:rsidR="00CF143B">
        <w:t>heck your answer for part c by making the proposed change to your system of equations and then solving aga</w:t>
      </w:r>
      <w:r w:rsidR="00110A7C">
        <w:t>in.  Feel free to use built in M</w:t>
      </w:r>
      <w:r w:rsidR="00CF143B">
        <w:t>atlab functions to find inverted matrix for this problem.</w:t>
      </w:r>
    </w:p>
    <w:p w:rsidR="00175AB5" w:rsidRPr="00175AB5" w:rsidRDefault="00175AB5">
      <w:r>
        <w:rPr>
          <w:b/>
        </w:rPr>
        <w:t xml:space="preserve">Problem 3 – </w:t>
      </w:r>
      <w:r>
        <w:t>Practice iterative methods</w:t>
      </w:r>
    </w:p>
    <w:p w:rsidR="004C2F5A" w:rsidRDefault="003E1967" w:rsidP="00175AB5">
      <w:pPr>
        <w:ind w:left="720"/>
      </w:pPr>
      <w:r>
        <w:rPr>
          <w:b/>
        </w:rPr>
        <w:t xml:space="preserve"> </w:t>
      </w:r>
      <w:r w:rsidR="00175AB5">
        <w:rPr>
          <w:b/>
        </w:rPr>
        <w:t xml:space="preserve">Part 1 </w:t>
      </w:r>
      <w:r>
        <w:rPr>
          <w:b/>
        </w:rPr>
        <w:t xml:space="preserve">- </w:t>
      </w:r>
      <w:r w:rsidR="004C2F5A">
        <w:t>12.5</w:t>
      </w:r>
      <w:r>
        <w:t xml:space="preserve"> from book</w:t>
      </w:r>
      <w:r w:rsidR="00CF143B">
        <w:t xml:space="preserve"> – compare your Gauss Seidel solution to another method we have learned for systems of linear equations.</w:t>
      </w:r>
    </w:p>
    <w:p w:rsidR="004C2F5A" w:rsidRDefault="00175AB5" w:rsidP="00175AB5">
      <w:pPr>
        <w:ind w:firstLine="720"/>
      </w:pPr>
      <w:r>
        <w:rPr>
          <w:b/>
        </w:rPr>
        <w:t>Part 2</w:t>
      </w:r>
      <w:r w:rsidR="003E1967">
        <w:rPr>
          <w:b/>
        </w:rPr>
        <w:t xml:space="preserve"> - </w:t>
      </w:r>
      <w:r w:rsidR="004C2F5A">
        <w:t>12.9</w:t>
      </w:r>
      <w:r w:rsidR="003E1967">
        <w:t xml:space="preserve"> from book</w:t>
      </w:r>
      <w:r w:rsidR="00110A7C">
        <w:t>.</w:t>
      </w:r>
    </w:p>
    <w:p w:rsidR="00D2043A" w:rsidRDefault="00521D65" w:rsidP="00D2043A">
      <w:r>
        <w:rPr>
          <w:b/>
        </w:rPr>
        <w:t>Problem 4</w:t>
      </w:r>
      <w:r w:rsidR="00D2043A">
        <w:rPr>
          <w:b/>
        </w:rPr>
        <w:t xml:space="preserve"> - </w:t>
      </w:r>
      <w:r w:rsidR="00D2043A">
        <w:t>Solve the following system of non-linear equations.  Use MAT</w:t>
      </w:r>
      <w:bookmarkStart w:id="0" w:name="_GoBack"/>
      <w:bookmarkEnd w:id="0"/>
      <w:r w:rsidR="00D2043A">
        <w:t>LAB to solve.  Also specify which set of initial conditions below gives you realistic answers. (note: I used initial condition of 1 for the other variables that are not specified below).</w:t>
      </w:r>
    </w:p>
    <w:p w:rsidR="004C2F5A" w:rsidRDefault="00D2043A" w:rsidP="00D2043A">
      <w:pPr>
        <w:ind w:right="-720" w:hanging="63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02C5C4" wp14:editId="1469D476">
            <wp:simplePos x="0" y="0"/>
            <wp:positionH relativeFrom="column">
              <wp:posOffset>-295910</wp:posOffset>
            </wp:positionH>
            <wp:positionV relativeFrom="paragraph">
              <wp:posOffset>6985</wp:posOffset>
            </wp:positionV>
            <wp:extent cx="3119120" cy="2733675"/>
            <wp:effectExtent l="0" t="0" r="5080" b="9525"/>
            <wp:wrapTight wrapText="bothSides">
              <wp:wrapPolygon edited="0">
                <wp:start x="0" y="0"/>
                <wp:lineTo x="0" y="21525"/>
                <wp:lineTo x="21503" y="21525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0867B1" wp14:editId="4C7ECD50">
            <wp:extent cx="3193531" cy="39052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3925" cy="39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E31" w:rsidRPr="00DC4E31" w:rsidRDefault="00DC4E31" w:rsidP="00D2043A">
      <w:pPr>
        <w:ind w:right="-720" w:hanging="630"/>
      </w:pPr>
      <w:r>
        <w:rPr>
          <w:b/>
        </w:rPr>
        <w:t xml:space="preserve">GROUP POINTS – </w:t>
      </w:r>
      <w:r>
        <w:t>Demonstrate collaboration on slack.</w:t>
      </w:r>
    </w:p>
    <w:sectPr w:rsidR="00DC4E31" w:rsidRPr="00DC4E31" w:rsidSect="00DC4E3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10"/>
    <w:rsid w:val="00110A7C"/>
    <w:rsid w:val="0013074C"/>
    <w:rsid w:val="00175AB5"/>
    <w:rsid w:val="001B584C"/>
    <w:rsid w:val="003E1967"/>
    <w:rsid w:val="003E4CEC"/>
    <w:rsid w:val="004C2F5A"/>
    <w:rsid w:val="00521D65"/>
    <w:rsid w:val="00981813"/>
    <w:rsid w:val="00986310"/>
    <w:rsid w:val="00C626BD"/>
    <w:rsid w:val="00CF143B"/>
    <w:rsid w:val="00D2043A"/>
    <w:rsid w:val="00D34787"/>
    <w:rsid w:val="00DC4E31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395D"/>
  <w15:chartTrackingRefBased/>
  <w15:docId w15:val="{00B4E839-74D6-4DAC-A90F-30DB42B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2019-03-07T17:50:00Z</dcterms:created>
  <dcterms:modified xsi:type="dcterms:W3CDTF">2019-03-07T17:50:00Z</dcterms:modified>
</cp:coreProperties>
</file>